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AB5" w:rsidRDefault="00524AB5"/>
    <w:p w:rsidR="00524AB5" w:rsidRPr="00F04ABD" w:rsidRDefault="00524AB5" w:rsidP="00524AB5">
      <w:pPr>
        <w:jc w:val="center"/>
        <w:rPr>
          <w:b/>
        </w:rPr>
      </w:pPr>
      <w:r w:rsidRPr="00F04ABD">
        <w:rPr>
          <w:b/>
        </w:rPr>
        <w:t xml:space="preserve">ПАРАМЕТРЫ ИСПОЛНЕНИЯ </w:t>
      </w:r>
      <w:r w:rsidR="00DE34CA">
        <w:rPr>
          <w:b/>
        </w:rPr>
        <w:t xml:space="preserve">КОНСОЛИДИРОВАННОГО </w:t>
      </w:r>
      <w:r w:rsidRPr="00F04ABD">
        <w:rPr>
          <w:b/>
        </w:rPr>
        <w:t>БЮДЖЕТА МОЖГИНСКОГО РАЙОНА</w:t>
      </w:r>
    </w:p>
    <w:p w:rsidR="00524AB5" w:rsidRPr="00F04ABD" w:rsidRDefault="00524AB5" w:rsidP="00524AB5">
      <w:pPr>
        <w:jc w:val="center"/>
        <w:rPr>
          <w:b/>
        </w:rPr>
      </w:pPr>
      <w:r w:rsidRPr="00F04ABD">
        <w:rPr>
          <w:b/>
        </w:rPr>
        <w:t>ЗА 201</w:t>
      </w:r>
      <w:r w:rsidR="002662AF">
        <w:rPr>
          <w:b/>
        </w:rPr>
        <w:t>4</w:t>
      </w:r>
      <w:r w:rsidRPr="00F04ABD">
        <w:rPr>
          <w:b/>
        </w:rPr>
        <w:t xml:space="preserve"> ГОД</w:t>
      </w:r>
    </w:p>
    <w:p w:rsidR="00524AB5" w:rsidRDefault="00524AB5" w:rsidP="00524AB5">
      <w:pPr>
        <w:jc w:val="center"/>
      </w:pPr>
    </w:p>
    <w:p w:rsidR="00DE34CA" w:rsidRDefault="00DE34CA" w:rsidP="00524AB5">
      <w:pPr>
        <w:jc w:val="center"/>
      </w:pPr>
    </w:p>
    <w:p w:rsidR="00524AB5" w:rsidRDefault="00524AB5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134"/>
        <w:gridCol w:w="1276"/>
        <w:gridCol w:w="1276"/>
        <w:gridCol w:w="1134"/>
        <w:gridCol w:w="1276"/>
      </w:tblGrid>
      <w:tr w:rsidR="002662AF" w:rsidRPr="00C731A5" w:rsidTr="00E80580">
        <w:trPr>
          <w:trHeight w:val="882"/>
        </w:trPr>
        <w:tc>
          <w:tcPr>
            <w:tcW w:w="2127" w:type="dxa"/>
            <w:vMerge w:val="restart"/>
            <w:shd w:val="clear" w:color="auto" w:fill="auto"/>
          </w:tcPr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  <w:r w:rsidRPr="00C731A5">
              <w:rPr>
                <w:sz w:val="16"/>
                <w:szCs w:val="16"/>
              </w:rPr>
              <w:t>КОНСОЛИДИРОВАННЫЙ БЮДЖЕТ  МОЖГИНСКОГО РАЙОНА</w:t>
            </w:r>
          </w:p>
        </w:tc>
        <w:tc>
          <w:tcPr>
            <w:tcW w:w="2552" w:type="dxa"/>
            <w:gridSpan w:val="2"/>
          </w:tcPr>
          <w:p w:rsidR="002662AF" w:rsidRDefault="002662AF" w:rsidP="00C731A5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  <w:r w:rsidRPr="00C731A5">
              <w:rPr>
                <w:sz w:val="16"/>
                <w:szCs w:val="16"/>
              </w:rPr>
              <w:t>БЮДЖЕТ МУНИЦИПАЛЬНОГО ОБРАЗОВАНИЯ «МОЖГИНСКИЙ РАЙОН»</w:t>
            </w:r>
          </w:p>
        </w:tc>
        <w:tc>
          <w:tcPr>
            <w:tcW w:w="2410" w:type="dxa"/>
            <w:gridSpan w:val="2"/>
          </w:tcPr>
          <w:p w:rsidR="002662AF" w:rsidRDefault="002662AF" w:rsidP="00C731A5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  <w:r w:rsidRPr="00C731A5">
              <w:rPr>
                <w:sz w:val="16"/>
                <w:szCs w:val="16"/>
              </w:rPr>
              <w:t>БЮДЖЕТЫ МУНИЦИПАЛЬНЫХ ОБРАЗОВАНИЙ СЕЛЬСКИХ ПОСЕЛЕНИЙ</w:t>
            </w:r>
          </w:p>
        </w:tc>
      </w:tr>
      <w:tr w:rsidR="007D2CC8" w:rsidRPr="00C731A5" w:rsidTr="00E80580">
        <w:trPr>
          <w:trHeight w:val="529"/>
        </w:trPr>
        <w:tc>
          <w:tcPr>
            <w:tcW w:w="2127" w:type="dxa"/>
            <w:vMerge/>
            <w:shd w:val="clear" w:color="auto" w:fill="auto"/>
          </w:tcPr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662AF" w:rsidRDefault="002662AF" w:rsidP="00C731A5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2662AF" w:rsidRDefault="002662AF" w:rsidP="00C731A5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C73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</w:t>
            </w:r>
          </w:p>
        </w:tc>
        <w:tc>
          <w:tcPr>
            <w:tcW w:w="1276" w:type="dxa"/>
          </w:tcPr>
          <w:p w:rsidR="002662AF" w:rsidRDefault="002662AF" w:rsidP="004B407A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4B4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2662AF" w:rsidRDefault="002662AF" w:rsidP="004B407A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4B4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</w:t>
            </w:r>
          </w:p>
        </w:tc>
        <w:tc>
          <w:tcPr>
            <w:tcW w:w="1134" w:type="dxa"/>
          </w:tcPr>
          <w:p w:rsidR="002662AF" w:rsidRDefault="002662AF" w:rsidP="004B407A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4B4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2662AF" w:rsidRDefault="002662AF" w:rsidP="004B407A">
            <w:pPr>
              <w:jc w:val="center"/>
              <w:rPr>
                <w:sz w:val="16"/>
                <w:szCs w:val="16"/>
              </w:rPr>
            </w:pPr>
          </w:p>
          <w:p w:rsidR="002662AF" w:rsidRPr="00C731A5" w:rsidRDefault="002662AF" w:rsidP="004B40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</w:t>
            </w:r>
          </w:p>
        </w:tc>
      </w:tr>
      <w:tr w:rsidR="007D2CC8" w:rsidRPr="00C731A5" w:rsidTr="00E80580">
        <w:trPr>
          <w:trHeight w:val="552"/>
        </w:trPr>
        <w:tc>
          <w:tcPr>
            <w:tcW w:w="2127" w:type="dxa"/>
            <w:shd w:val="clear" w:color="auto" w:fill="auto"/>
          </w:tcPr>
          <w:p w:rsidR="007D2CC8" w:rsidRDefault="007D2CC8" w:rsidP="00617FCF">
            <w:pPr>
              <w:jc w:val="center"/>
              <w:rPr>
                <w:sz w:val="20"/>
                <w:szCs w:val="20"/>
              </w:rPr>
            </w:pPr>
          </w:p>
          <w:p w:rsidR="007D2CC8" w:rsidRPr="00C731A5" w:rsidRDefault="007D2CC8" w:rsidP="00617FCF">
            <w:pPr>
              <w:jc w:val="center"/>
              <w:rPr>
                <w:sz w:val="20"/>
                <w:szCs w:val="20"/>
              </w:rPr>
            </w:pPr>
            <w:r w:rsidRPr="00C731A5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vAlign w:val="center"/>
          </w:tcPr>
          <w:p w:rsidR="007D2CC8" w:rsidRPr="007D2CC8" w:rsidRDefault="002219F2" w:rsidP="007D2CC8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736 668,1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2CC8" w:rsidRPr="007D2CC8" w:rsidRDefault="007D2CC8" w:rsidP="007D2CC8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731 621,6</w:t>
            </w:r>
          </w:p>
        </w:tc>
        <w:tc>
          <w:tcPr>
            <w:tcW w:w="1276" w:type="dxa"/>
            <w:vAlign w:val="center"/>
          </w:tcPr>
          <w:p w:rsidR="007D2CC8" w:rsidRPr="007D2CC8" w:rsidRDefault="007D2CC8" w:rsidP="007D2CC8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737 147,1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2CC8" w:rsidRPr="007D2CC8" w:rsidRDefault="007D2CC8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733 242,0</w:t>
            </w:r>
          </w:p>
        </w:tc>
        <w:tc>
          <w:tcPr>
            <w:tcW w:w="1134" w:type="dxa"/>
            <w:vAlign w:val="center"/>
          </w:tcPr>
          <w:p w:rsidR="007D2CC8" w:rsidRPr="007D2CC8" w:rsidRDefault="007D2CC8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82 385,7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2CC8" w:rsidRPr="007D2CC8" w:rsidRDefault="007D2CC8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80 973,3</w:t>
            </w:r>
          </w:p>
        </w:tc>
      </w:tr>
      <w:tr w:rsidR="007D2CC8" w:rsidRPr="00C731A5" w:rsidTr="00E80580">
        <w:trPr>
          <w:trHeight w:val="552"/>
        </w:trPr>
        <w:tc>
          <w:tcPr>
            <w:tcW w:w="2127" w:type="dxa"/>
            <w:shd w:val="clear" w:color="auto" w:fill="auto"/>
          </w:tcPr>
          <w:p w:rsidR="00E80580" w:rsidRPr="00E80580" w:rsidRDefault="00E80580" w:rsidP="00617FCF">
            <w:pPr>
              <w:jc w:val="center"/>
              <w:rPr>
                <w:i/>
                <w:sz w:val="16"/>
                <w:szCs w:val="16"/>
              </w:rPr>
            </w:pPr>
          </w:p>
          <w:p w:rsidR="007D2CC8" w:rsidRPr="00E80580" w:rsidRDefault="007D2CC8" w:rsidP="00617FCF">
            <w:pPr>
              <w:jc w:val="center"/>
              <w:rPr>
                <w:i/>
                <w:sz w:val="16"/>
                <w:szCs w:val="16"/>
              </w:rPr>
            </w:pPr>
            <w:r w:rsidRPr="00E80580">
              <w:rPr>
                <w:i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7D2CC8" w:rsidRPr="00E80580" w:rsidRDefault="00E80580" w:rsidP="007D2CC8">
            <w:pPr>
              <w:ind w:left="-108"/>
              <w:jc w:val="right"/>
              <w:rPr>
                <w:i/>
                <w:sz w:val="21"/>
                <w:szCs w:val="21"/>
              </w:rPr>
            </w:pPr>
            <w:r w:rsidRPr="00E80580">
              <w:rPr>
                <w:i/>
                <w:sz w:val="21"/>
                <w:szCs w:val="21"/>
              </w:rPr>
              <w:t>181 519,0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2CC8" w:rsidRPr="00E80580" w:rsidRDefault="00E80580" w:rsidP="007D2CC8">
            <w:pPr>
              <w:ind w:left="-108"/>
              <w:jc w:val="right"/>
              <w:rPr>
                <w:i/>
                <w:sz w:val="21"/>
                <w:szCs w:val="21"/>
              </w:rPr>
            </w:pPr>
            <w:r w:rsidRPr="00E80580">
              <w:rPr>
                <w:i/>
                <w:sz w:val="21"/>
                <w:szCs w:val="21"/>
              </w:rPr>
              <w:t>181 332,1</w:t>
            </w:r>
          </w:p>
        </w:tc>
        <w:tc>
          <w:tcPr>
            <w:tcW w:w="1276" w:type="dxa"/>
            <w:vAlign w:val="center"/>
          </w:tcPr>
          <w:p w:rsidR="007D2CC8" w:rsidRPr="00E80580" w:rsidRDefault="00E80580" w:rsidP="007D2CC8">
            <w:pPr>
              <w:ind w:left="-108"/>
              <w:jc w:val="right"/>
              <w:rPr>
                <w:i/>
                <w:sz w:val="21"/>
                <w:szCs w:val="21"/>
              </w:rPr>
            </w:pPr>
            <w:r w:rsidRPr="00E80580">
              <w:rPr>
                <w:i/>
                <w:sz w:val="21"/>
                <w:szCs w:val="21"/>
              </w:rPr>
              <w:t>137 994,0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2CC8" w:rsidRPr="00E80580" w:rsidRDefault="00E80580" w:rsidP="007D2CC8">
            <w:pPr>
              <w:jc w:val="right"/>
              <w:rPr>
                <w:i/>
                <w:sz w:val="21"/>
                <w:szCs w:val="21"/>
              </w:rPr>
            </w:pPr>
            <w:r w:rsidRPr="00E80580">
              <w:rPr>
                <w:i/>
                <w:sz w:val="21"/>
                <w:szCs w:val="21"/>
              </w:rPr>
              <w:t>139 051,4</w:t>
            </w:r>
          </w:p>
        </w:tc>
        <w:tc>
          <w:tcPr>
            <w:tcW w:w="1134" w:type="dxa"/>
            <w:vAlign w:val="center"/>
          </w:tcPr>
          <w:p w:rsidR="007D2CC8" w:rsidRPr="00E80580" w:rsidRDefault="00E80580" w:rsidP="007D2CC8">
            <w:pPr>
              <w:jc w:val="right"/>
              <w:rPr>
                <w:i/>
                <w:sz w:val="21"/>
                <w:szCs w:val="21"/>
              </w:rPr>
            </w:pPr>
            <w:r w:rsidRPr="00E80580">
              <w:rPr>
                <w:i/>
                <w:sz w:val="21"/>
                <w:szCs w:val="21"/>
              </w:rPr>
              <w:t>43 525,0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2CC8" w:rsidRPr="00E80580" w:rsidRDefault="00E80580" w:rsidP="007D2CC8">
            <w:pPr>
              <w:jc w:val="right"/>
              <w:rPr>
                <w:i/>
                <w:sz w:val="21"/>
                <w:szCs w:val="21"/>
              </w:rPr>
            </w:pPr>
            <w:r w:rsidRPr="00E80580">
              <w:rPr>
                <w:i/>
                <w:sz w:val="21"/>
                <w:szCs w:val="21"/>
              </w:rPr>
              <w:t>42 280,7</w:t>
            </w:r>
          </w:p>
        </w:tc>
      </w:tr>
      <w:tr w:rsidR="007D2CC8" w:rsidRPr="00C731A5" w:rsidTr="00E80580">
        <w:trPr>
          <w:trHeight w:val="552"/>
        </w:trPr>
        <w:tc>
          <w:tcPr>
            <w:tcW w:w="2127" w:type="dxa"/>
            <w:shd w:val="clear" w:color="auto" w:fill="auto"/>
          </w:tcPr>
          <w:p w:rsidR="002662AF" w:rsidRDefault="002662AF" w:rsidP="00617FCF">
            <w:pPr>
              <w:jc w:val="center"/>
              <w:rPr>
                <w:sz w:val="20"/>
                <w:szCs w:val="20"/>
              </w:rPr>
            </w:pPr>
          </w:p>
          <w:p w:rsidR="002662AF" w:rsidRPr="00C731A5" w:rsidRDefault="002662AF" w:rsidP="00617FCF">
            <w:pPr>
              <w:jc w:val="center"/>
              <w:rPr>
                <w:sz w:val="20"/>
                <w:szCs w:val="20"/>
              </w:rPr>
            </w:pPr>
            <w:r w:rsidRPr="00C731A5">
              <w:rPr>
                <w:sz w:val="20"/>
                <w:szCs w:val="20"/>
              </w:rPr>
              <w:t>РАСХОДЫ</w:t>
            </w:r>
          </w:p>
        </w:tc>
        <w:tc>
          <w:tcPr>
            <w:tcW w:w="1134" w:type="dxa"/>
            <w:vAlign w:val="center"/>
          </w:tcPr>
          <w:p w:rsidR="002662AF" w:rsidRPr="007D2CC8" w:rsidRDefault="00E80580" w:rsidP="00E80580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758 169,4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62AF" w:rsidRPr="007D2CC8" w:rsidRDefault="00E80580" w:rsidP="007D2CC8">
            <w:pPr>
              <w:ind w:left="-249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743 361,5</w:t>
            </w:r>
          </w:p>
        </w:tc>
        <w:tc>
          <w:tcPr>
            <w:tcW w:w="1276" w:type="dxa"/>
            <w:vAlign w:val="center"/>
          </w:tcPr>
          <w:p w:rsidR="002662AF" w:rsidRPr="007D2CC8" w:rsidRDefault="00E80580" w:rsidP="00E80580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757 024,9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745 592,9</w:t>
            </w:r>
          </w:p>
        </w:tc>
        <w:tc>
          <w:tcPr>
            <w:tcW w:w="1134" w:type="dxa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84 009,2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80 3</w:t>
            </w:r>
            <w:r w:rsidR="0079134C">
              <w:rPr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t>2,3</w:t>
            </w:r>
          </w:p>
        </w:tc>
      </w:tr>
      <w:tr w:rsidR="007D2CC8" w:rsidRPr="00C731A5" w:rsidTr="00E80580">
        <w:trPr>
          <w:trHeight w:val="552"/>
        </w:trPr>
        <w:tc>
          <w:tcPr>
            <w:tcW w:w="2127" w:type="dxa"/>
            <w:shd w:val="clear" w:color="auto" w:fill="auto"/>
          </w:tcPr>
          <w:p w:rsidR="002662AF" w:rsidRDefault="002662AF" w:rsidP="00617FCF">
            <w:pPr>
              <w:jc w:val="center"/>
              <w:rPr>
                <w:sz w:val="20"/>
                <w:szCs w:val="20"/>
              </w:rPr>
            </w:pPr>
          </w:p>
          <w:p w:rsidR="002662AF" w:rsidRPr="00C731A5" w:rsidRDefault="002662AF" w:rsidP="00617FCF">
            <w:pPr>
              <w:jc w:val="center"/>
              <w:rPr>
                <w:sz w:val="20"/>
                <w:szCs w:val="20"/>
              </w:rPr>
            </w:pPr>
            <w:r w:rsidRPr="00C731A5">
              <w:rPr>
                <w:sz w:val="20"/>
                <w:szCs w:val="20"/>
              </w:rPr>
              <w:t>ДЕФИЦИ</w:t>
            </w:r>
            <w:proofErr w:type="gramStart"/>
            <w:r w:rsidRPr="00C731A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-) / ПРОФИЦИТ (+)</w:t>
            </w:r>
          </w:p>
        </w:tc>
        <w:tc>
          <w:tcPr>
            <w:tcW w:w="1134" w:type="dxa"/>
            <w:vAlign w:val="center"/>
          </w:tcPr>
          <w:p w:rsidR="002662AF" w:rsidRPr="007D2CC8" w:rsidRDefault="00E80580" w:rsidP="00E80580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- 21 501,3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62AF" w:rsidRPr="007D2CC8" w:rsidRDefault="00E80580" w:rsidP="00E80580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- 11 739,9</w:t>
            </w:r>
          </w:p>
        </w:tc>
        <w:tc>
          <w:tcPr>
            <w:tcW w:w="1276" w:type="dxa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- 19 877,8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- 12 350,9</w:t>
            </w:r>
          </w:p>
        </w:tc>
        <w:tc>
          <w:tcPr>
            <w:tcW w:w="1134" w:type="dxa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- 1 623,5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611 ,0</w:t>
            </w:r>
          </w:p>
        </w:tc>
      </w:tr>
      <w:tr w:rsidR="007D2CC8" w:rsidRPr="00C731A5" w:rsidTr="00E80580">
        <w:trPr>
          <w:trHeight w:val="683"/>
        </w:trPr>
        <w:tc>
          <w:tcPr>
            <w:tcW w:w="2127" w:type="dxa"/>
            <w:shd w:val="clear" w:color="auto" w:fill="auto"/>
          </w:tcPr>
          <w:p w:rsidR="002662AF" w:rsidRPr="00C731A5" w:rsidRDefault="002662AF" w:rsidP="00617FCF">
            <w:pPr>
              <w:jc w:val="center"/>
              <w:rPr>
                <w:sz w:val="20"/>
                <w:szCs w:val="20"/>
              </w:rPr>
            </w:pPr>
            <w:r w:rsidRPr="00C731A5">
              <w:rPr>
                <w:sz w:val="20"/>
                <w:szCs w:val="20"/>
              </w:rPr>
              <w:t>МУНИЦИПАЛЬНЫЙ ДОЛГ</w:t>
            </w:r>
          </w:p>
        </w:tc>
        <w:tc>
          <w:tcPr>
            <w:tcW w:w="1134" w:type="dxa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25 943,2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25 943,2</w:t>
            </w:r>
          </w:p>
        </w:tc>
        <w:tc>
          <w:tcPr>
            <w:tcW w:w="1276" w:type="dxa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25 943,2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25 943,2</w:t>
            </w:r>
          </w:p>
        </w:tc>
        <w:tc>
          <w:tcPr>
            <w:tcW w:w="1134" w:type="dxa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62AF" w:rsidRPr="007D2CC8" w:rsidRDefault="00E80580" w:rsidP="007D2CC8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392A21" w:rsidRPr="00C731A5" w:rsidTr="00392A21">
        <w:trPr>
          <w:trHeight w:val="552"/>
        </w:trPr>
        <w:tc>
          <w:tcPr>
            <w:tcW w:w="2127" w:type="dxa"/>
            <w:shd w:val="clear" w:color="auto" w:fill="auto"/>
          </w:tcPr>
          <w:p w:rsidR="00392A21" w:rsidRPr="00C731A5" w:rsidRDefault="00392A21" w:rsidP="00617FCF">
            <w:pPr>
              <w:jc w:val="center"/>
              <w:rPr>
                <w:sz w:val="20"/>
                <w:szCs w:val="20"/>
              </w:rPr>
            </w:pPr>
            <w:r w:rsidRPr="00C731A5"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134" w:type="dxa"/>
            <w:vAlign w:val="center"/>
          </w:tcPr>
          <w:p w:rsidR="00392A21" w:rsidRPr="007D2CC8" w:rsidRDefault="00392A21" w:rsidP="00392A21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2A21" w:rsidRPr="0079134C" w:rsidRDefault="0079134C" w:rsidP="00392A21">
            <w:pPr>
              <w:jc w:val="right"/>
              <w:rPr>
                <w:color w:val="000000" w:themeColor="text1"/>
                <w:sz w:val="21"/>
                <w:szCs w:val="21"/>
              </w:rPr>
            </w:pPr>
            <w:r w:rsidRPr="0079134C">
              <w:rPr>
                <w:color w:val="000000" w:themeColor="text1"/>
                <w:sz w:val="21"/>
                <w:szCs w:val="21"/>
              </w:rPr>
              <w:t>1 801</w:t>
            </w:r>
          </w:p>
        </w:tc>
        <w:tc>
          <w:tcPr>
            <w:tcW w:w="1276" w:type="dxa"/>
            <w:vAlign w:val="center"/>
          </w:tcPr>
          <w:p w:rsidR="00392A21" w:rsidRPr="0079134C" w:rsidRDefault="00392A21" w:rsidP="00392A21">
            <w:pPr>
              <w:jc w:val="right"/>
              <w:rPr>
                <w:color w:val="000000" w:themeColor="text1"/>
              </w:rPr>
            </w:pPr>
            <w:r w:rsidRPr="0079134C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2A21" w:rsidRPr="0079134C" w:rsidRDefault="0079134C" w:rsidP="00392A21">
            <w:pPr>
              <w:jc w:val="right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1 607</w:t>
            </w:r>
          </w:p>
        </w:tc>
        <w:tc>
          <w:tcPr>
            <w:tcW w:w="1134" w:type="dxa"/>
            <w:vAlign w:val="center"/>
          </w:tcPr>
          <w:p w:rsidR="00392A21" w:rsidRPr="0079134C" w:rsidRDefault="00392A21" w:rsidP="00392A21">
            <w:pPr>
              <w:jc w:val="right"/>
              <w:rPr>
                <w:color w:val="000000" w:themeColor="text1"/>
              </w:rPr>
            </w:pPr>
            <w:r w:rsidRPr="0079134C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2A21" w:rsidRPr="0079134C" w:rsidRDefault="0079134C" w:rsidP="00392A21">
            <w:pPr>
              <w:jc w:val="right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194</w:t>
            </w:r>
          </w:p>
        </w:tc>
      </w:tr>
      <w:tr w:rsidR="00392A21" w:rsidRPr="00C731A5" w:rsidTr="00392A21">
        <w:trPr>
          <w:trHeight w:val="552"/>
        </w:trPr>
        <w:tc>
          <w:tcPr>
            <w:tcW w:w="2127" w:type="dxa"/>
            <w:shd w:val="clear" w:color="auto" w:fill="auto"/>
          </w:tcPr>
          <w:p w:rsidR="00392A21" w:rsidRPr="00C731A5" w:rsidRDefault="00392A21" w:rsidP="00617FCF">
            <w:pPr>
              <w:jc w:val="center"/>
              <w:rPr>
                <w:sz w:val="20"/>
                <w:szCs w:val="20"/>
              </w:rPr>
            </w:pPr>
            <w:r w:rsidRPr="00C731A5">
              <w:rPr>
                <w:sz w:val="20"/>
                <w:szCs w:val="20"/>
              </w:rPr>
              <w:t xml:space="preserve">в том числе </w:t>
            </w:r>
            <w:proofErr w:type="gramStart"/>
            <w:r w:rsidRPr="00C731A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134" w:type="dxa"/>
            <w:vAlign w:val="center"/>
          </w:tcPr>
          <w:p w:rsidR="00392A21" w:rsidRPr="007D2CC8" w:rsidRDefault="00392A21" w:rsidP="00392A21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2A21" w:rsidRPr="007D2CC8" w:rsidRDefault="00E42DB0" w:rsidP="00392A21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76" w:type="dxa"/>
            <w:vAlign w:val="center"/>
          </w:tcPr>
          <w:p w:rsidR="00392A21" w:rsidRDefault="00392A21" w:rsidP="00392A21">
            <w:pPr>
              <w:jc w:val="right"/>
            </w:pPr>
            <w:r w:rsidRPr="006F1E37">
              <w:rPr>
                <w:sz w:val="21"/>
                <w:szCs w:val="21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2A21" w:rsidRPr="007D2CC8" w:rsidRDefault="00E42DB0" w:rsidP="00392A21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392A21" w:rsidRDefault="00392A21" w:rsidP="00392A21">
            <w:pPr>
              <w:jc w:val="right"/>
            </w:pPr>
            <w:r w:rsidRPr="002E632E">
              <w:rPr>
                <w:sz w:val="21"/>
                <w:szCs w:val="21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2A21" w:rsidRPr="007D2CC8" w:rsidRDefault="00E42DB0" w:rsidP="00392A21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 w:rsidR="00524AB5" w:rsidRDefault="00524AB5">
      <w:bookmarkStart w:id="0" w:name="_GoBack"/>
      <w:bookmarkEnd w:id="0"/>
    </w:p>
    <w:sectPr w:rsidR="0052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CF"/>
    <w:rsid w:val="00046C24"/>
    <w:rsid w:val="00061729"/>
    <w:rsid w:val="000957AF"/>
    <w:rsid w:val="000D39AA"/>
    <w:rsid w:val="001316BC"/>
    <w:rsid w:val="00160124"/>
    <w:rsid w:val="00160671"/>
    <w:rsid w:val="001836B2"/>
    <w:rsid w:val="001862A9"/>
    <w:rsid w:val="001C60F0"/>
    <w:rsid w:val="00216E90"/>
    <w:rsid w:val="002219F2"/>
    <w:rsid w:val="0023100B"/>
    <w:rsid w:val="002422D6"/>
    <w:rsid w:val="002662AF"/>
    <w:rsid w:val="00271858"/>
    <w:rsid w:val="00275F3C"/>
    <w:rsid w:val="002A4AAB"/>
    <w:rsid w:val="002B63BC"/>
    <w:rsid w:val="00302ED7"/>
    <w:rsid w:val="00373480"/>
    <w:rsid w:val="00392A21"/>
    <w:rsid w:val="003A4381"/>
    <w:rsid w:val="003B3A82"/>
    <w:rsid w:val="003E4840"/>
    <w:rsid w:val="00491652"/>
    <w:rsid w:val="004A2074"/>
    <w:rsid w:val="00511366"/>
    <w:rsid w:val="00524AB5"/>
    <w:rsid w:val="00537E35"/>
    <w:rsid w:val="00554F4C"/>
    <w:rsid w:val="0056740D"/>
    <w:rsid w:val="00581F52"/>
    <w:rsid w:val="0058544A"/>
    <w:rsid w:val="00595F21"/>
    <w:rsid w:val="005C16DB"/>
    <w:rsid w:val="00607C44"/>
    <w:rsid w:val="00617FCF"/>
    <w:rsid w:val="006255C3"/>
    <w:rsid w:val="00650CB0"/>
    <w:rsid w:val="00665ECF"/>
    <w:rsid w:val="0067718D"/>
    <w:rsid w:val="006B1B2B"/>
    <w:rsid w:val="006E38EC"/>
    <w:rsid w:val="0074790F"/>
    <w:rsid w:val="0079134C"/>
    <w:rsid w:val="007D2CC8"/>
    <w:rsid w:val="007F4692"/>
    <w:rsid w:val="00814F26"/>
    <w:rsid w:val="00865765"/>
    <w:rsid w:val="009156B4"/>
    <w:rsid w:val="0093458E"/>
    <w:rsid w:val="009355B9"/>
    <w:rsid w:val="009423CD"/>
    <w:rsid w:val="0097072A"/>
    <w:rsid w:val="009C7DCD"/>
    <w:rsid w:val="009D056F"/>
    <w:rsid w:val="00A03751"/>
    <w:rsid w:val="00A04365"/>
    <w:rsid w:val="00A24A13"/>
    <w:rsid w:val="00A52032"/>
    <w:rsid w:val="00A67C56"/>
    <w:rsid w:val="00A76735"/>
    <w:rsid w:val="00A923B5"/>
    <w:rsid w:val="00AB3195"/>
    <w:rsid w:val="00B43DF0"/>
    <w:rsid w:val="00B91649"/>
    <w:rsid w:val="00BD5C17"/>
    <w:rsid w:val="00BE71FF"/>
    <w:rsid w:val="00C57904"/>
    <w:rsid w:val="00C731A5"/>
    <w:rsid w:val="00C8535B"/>
    <w:rsid w:val="00CC3277"/>
    <w:rsid w:val="00D140E8"/>
    <w:rsid w:val="00D33D51"/>
    <w:rsid w:val="00D413FA"/>
    <w:rsid w:val="00D62274"/>
    <w:rsid w:val="00D70337"/>
    <w:rsid w:val="00D71F40"/>
    <w:rsid w:val="00D936D1"/>
    <w:rsid w:val="00DD3AD7"/>
    <w:rsid w:val="00DE34CA"/>
    <w:rsid w:val="00DE7AB2"/>
    <w:rsid w:val="00E12826"/>
    <w:rsid w:val="00E42DB0"/>
    <w:rsid w:val="00E80580"/>
    <w:rsid w:val="00EC3801"/>
    <w:rsid w:val="00ED6EDB"/>
    <w:rsid w:val="00F04ABD"/>
    <w:rsid w:val="00F27783"/>
    <w:rsid w:val="00F4189E"/>
    <w:rsid w:val="00F554F6"/>
    <w:rsid w:val="00FA0C38"/>
    <w:rsid w:val="00FC56C1"/>
    <w:rsid w:val="00FD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2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46C24"/>
    <w:pPr>
      <w:jc w:val="both"/>
    </w:pPr>
    <w:rPr>
      <w:sz w:val="24"/>
      <w:szCs w:val="24"/>
    </w:rPr>
  </w:style>
  <w:style w:type="character" w:customStyle="1" w:styleId="a4">
    <w:name w:val="Гипертекстовая ссылка"/>
    <w:uiPriority w:val="99"/>
    <w:rsid w:val="00046C24"/>
    <w:rPr>
      <w:color w:val="106BBE"/>
    </w:rPr>
  </w:style>
  <w:style w:type="table" w:styleId="a5">
    <w:name w:val="Table Grid"/>
    <w:basedOn w:val="a1"/>
    <w:uiPriority w:val="59"/>
    <w:rsid w:val="00524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2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46C24"/>
    <w:pPr>
      <w:jc w:val="both"/>
    </w:pPr>
    <w:rPr>
      <w:sz w:val="24"/>
      <w:szCs w:val="24"/>
    </w:rPr>
  </w:style>
  <w:style w:type="character" w:customStyle="1" w:styleId="a4">
    <w:name w:val="Гипертекстовая ссылка"/>
    <w:uiPriority w:val="99"/>
    <w:rsid w:val="00046C24"/>
    <w:rPr>
      <w:color w:val="106BBE"/>
    </w:rPr>
  </w:style>
  <w:style w:type="table" w:styleId="a5">
    <w:name w:val="Table Grid"/>
    <w:basedOn w:val="a1"/>
    <w:uiPriority w:val="59"/>
    <w:rsid w:val="00524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Elena_Zv</cp:lastModifiedBy>
  <cp:revision>8</cp:revision>
  <cp:lastPrinted>2013-02-01T09:57:00Z</cp:lastPrinted>
  <dcterms:created xsi:type="dcterms:W3CDTF">2013-03-04T08:11:00Z</dcterms:created>
  <dcterms:modified xsi:type="dcterms:W3CDTF">2015-02-18T05:07:00Z</dcterms:modified>
</cp:coreProperties>
</file>